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B95456" w:rsidRPr="00B95456" w:rsidRDefault="00A41BBB" w:rsidP="00A04040">
      <w:pPr>
        <w:pStyle w:val="Bulleted1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Raccords à sertir pour des tuyaux en cuivre</w:t>
      </w:r>
      <w:r w:rsidR="00976D2C" w:rsidRPr="00976D2C">
        <w:rPr>
          <w:rFonts w:ascii="Helvetica 45 Light" w:hAnsi="Helvetica 45 Light"/>
          <w:sz w:val="20"/>
          <w:lang w:val="fr-BE" w:eastAsia="en-US"/>
        </w:rPr>
        <w:t xml:space="preserve"> </w:t>
      </w:r>
      <w:r w:rsidR="00976D2C" w:rsidRPr="00976D2C">
        <w:rPr>
          <w:lang w:val="fr-BE"/>
        </w:rPr>
        <w:t>destinés aux installations de gaz</w:t>
      </w:r>
      <w:r w:rsidRPr="00A41BBB">
        <w:rPr>
          <w:lang w:val="fr-BE"/>
        </w:rPr>
        <w:t>.  Les raccords en cuivre sont assemblés aux tuyaux selon un procédé de sertissage</w:t>
      </w:r>
      <w:r w:rsidR="00B95456"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5949A3" w:rsidRPr="00B95456" w:rsidRDefault="00A41BBB" w:rsidP="005949A3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peuvent être utilisés avec des tuyaux en cuivre sans soudure, conformes à la norme NBN EN 1057</w:t>
      </w:r>
      <w:r>
        <w:rPr>
          <w:lang w:val="fr-BE"/>
        </w:rPr>
        <w:t> :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A41BBB" w:rsidTr="000F0748"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Sterkte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Zacht (R220)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Half hard (R250)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Hard (R290)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</w:tbl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B95456" w:rsidRPr="00B95456" w:rsidRDefault="00A41BBB" w:rsidP="00B95456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à sertir sans filetage sont composés de cuivre-DHP (CW 024A) conformes à la norme NBN EN 1057. Les raccords à sertir avec filetage sont composés de bronze (CC 491K) conformes au norme NBN EN 1982</w:t>
      </w:r>
      <w:r w:rsidR="00B95456" w:rsidRPr="00B95456">
        <w:rPr>
          <w:lang w:val="fr-BE"/>
        </w:rPr>
        <w:t>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</w:t>
      </w:r>
      <w:r w:rsidR="00BC453A">
        <w:rPr>
          <w:rFonts w:ascii="Helvetica 45 Light" w:hAnsi="Helvetica 45 Light"/>
          <w:color w:val="000000"/>
          <w:lang w:val="fr-BE"/>
        </w:rPr>
        <w:t xml:space="preserve">sont marqués en jaune et </w:t>
      </w:r>
      <w:r>
        <w:rPr>
          <w:rFonts w:ascii="Helvetica 45 Light" w:hAnsi="Helvetica 45 Light"/>
          <w:color w:val="000000"/>
          <w:lang w:val="fr-BE"/>
        </w:rPr>
        <w:t xml:space="preserve">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A41BBB">
        <w:rPr>
          <w:rFonts w:ascii="Helvetica 45 Light" w:hAnsi="Helvetica 45 Light"/>
          <w:color w:val="000000"/>
          <w:lang w:val="fr-BE"/>
        </w:rPr>
        <w:t>blanche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A41BBB" w:rsidRPr="00D30542" w:rsidRDefault="00A41BBB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</w:t>
      </w:r>
      <w:r w:rsidR="00A41BBB">
        <w:rPr>
          <w:lang w:val="fr-BE"/>
        </w:rPr>
        <w:t xml:space="preserve">jusqu’à diamètre 54 mm </w:t>
      </w:r>
      <w:r w:rsidRPr="00D30542">
        <w:rPr>
          <w:lang w:val="fr-BE"/>
        </w:rPr>
        <w:t xml:space="preserve">possèdent un </w:t>
      </w:r>
      <w:r w:rsidR="00BC453A" w:rsidRPr="00BC453A">
        <w:rPr>
          <w:lang w:val="fr-BE"/>
        </w:rPr>
        <w:t>O-ring jaune en HNBR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</w:p>
    <w:p w:rsidR="00A41BBB" w:rsidRDefault="00A41BBB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 du système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CA4976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C453A">
              <w:rPr>
                <w:i/>
                <w:iCs/>
                <w:highlight w:val="yellow"/>
                <w:vertAlign w:val="superscript"/>
                <w:lang w:val="fr-BE"/>
              </w:rPr>
              <w:t>1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RPr="00CA497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C453A">
              <w:rPr>
                <w:i/>
                <w:iCs/>
                <w:highlight w:val="yellow"/>
                <w:vertAlign w:val="superscript"/>
                <w:lang w:val="fr-BE"/>
              </w:rPr>
              <w:t>2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>
              <w:t>Classe d’incendie</w:t>
            </w:r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r w:rsidR="00D30542">
              <w:t>selon</w:t>
            </w:r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5658B7">
              <w:t>66</w:t>
            </w:r>
            <w:r w:rsidR="00CA1667">
              <w:t xml:space="preserve"> </w:t>
            </w:r>
            <w:r>
              <w:t>mm/mK</w:t>
            </w:r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BC453A">
        <w:rPr>
          <w:lang w:val="fr-BE"/>
        </w:rPr>
        <w:t xml:space="preserve"> et les spécifications de </w:t>
      </w:r>
      <w:r w:rsidR="00BC453A" w:rsidRPr="00BC453A">
        <w:rPr>
          <w:i/>
          <w:iCs/>
          <w:highlight w:val="yellow"/>
          <w:lang w:val="fr-BE"/>
        </w:rPr>
        <w:t>à compléter avec la norme rélévante</w:t>
      </w:r>
      <w:r w:rsidR="00BC453A" w:rsidRPr="001C49B8">
        <w:rPr>
          <w:i/>
          <w:iCs/>
          <w:highlight w:val="yellow"/>
          <w:lang w:val="fr-BE"/>
        </w:rPr>
        <w:t xml:space="preserve">) </w:t>
      </w:r>
      <w:r w:rsidR="00BC453A" w:rsidRPr="001C49B8">
        <w:rPr>
          <w:i/>
          <w:iCs/>
          <w:highlight w:val="yellow"/>
          <w:vertAlign w:val="superscript"/>
          <w:lang w:val="fr-BE"/>
        </w:rPr>
        <w:t>(</w:t>
      </w:r>
      <w:r w:rsidR="00BC453A">
        <w:rPr>
          <w:i/>
          <w:iCs/>
          <w:highlight w:val="yellow"/>
          <w:vertAlign w:val="superscript"/>
          <w:lang w:val="fr-BE"/>
        </w:rPr>
        <w:t>3</w:t>
      </w:r>
      <w:r w:rsidR="00BC453A" w:rsidRPr="001C49B8">
        <w:rPr>
          <w:i/>
          <w:iCs/>
          <w:highlight w:val="yellow"/>
          <w:vertAlign w:val="superscript"/>
          <w:lang w:val="fr-BE"/>
        </w:rPr>
        <w:t>)</w:t>
      </w:r>
      <w:r w:rsidR="00FD410F" w:rsidRPr="00D30542">
        <w:rPr>
          <w:lang w:val="fr-BE"/>
        </w:rPr>
        <w:t>.</w:t>
      </w:r>
    </w:p>
    <w:p w:rsidR="00D30542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6B3B48" w:rsidRPr="00D30542" w:rsidRDefault="006B3B48" w:rsidP="006B3B48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 système satisfait aux exigences </w:t>
      </w:r>
      <w:r w:rsidR="007E5740">
        <w:rPr>
          <w:lang w:val="fr-BE"/>
        </w:rPr>
        <w:t>de Gas.be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5658B7" w:rsidRDefault="00BC453A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="001C49B8" w:rsidRPr="005658B7">
        <w:rPr>
          <w:highlight w:val="yellow"/>
          <w:vertAlign w:val="superscript"/>
          <w:lang w:val="fr-BE"/>
        </w:rPr>
        <w:t xml:space="preserve">: </w:t>
      </w:r>
      <w:r w:rsidR="00CA4976">
        <w:rPr>
          <w:highlight w:val="yellow"/>
          <w:vertAlign w:val="superscript"/>
          <w:lang w:val="fr-BE"/>
        </w:rPr>
        <w:t>MOP5/GT1</w:t>
      </w:r>
      <w:bookmarkStart w:id="0" w:name="_GoBack"/>
      <w:bookmarkEnd w:id="0"/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4957D8" w:rsidRDefault="00BC453A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="001C49B8" w:rsidRPr="004957D8">
        <w:rPr>
          <w:highlight w:val="yellow"/>
          <w:vertAlign w:val="superscript"/>
          <w:lang w:val="fr-BE"/>
        </w:rPr>
        <w:t xml:space="preserve">: </w:t>
      </w:r>
      <w:r>
        <w:rPr>
          <w:highlight w:val="yellow"/>
          <w:vertAlign w:val="superscript"/>
          <w:lang w:val="fr-BE"/>
        </w:rPr>
        <w:t>-20</w:t>
      </w:r>
      <w:r w:rsidR="001C49B8" w:rsidRPr="004957D8">
        <w:rPr>
          <w:highlight w:val="yellow"/>
          <w:vertAlign w:val="superscript"/>
          <w:lang w:val="fr-BE"/>
        </w:rPr>
        <w:t xml:space="preserve">°C – </w:t>
      </w:r>
      <w:r>
        <w:rPr>
          <w:highlight w:val="yellow"/>
          <w:vertAlign w:val="superscript"/>
          <w:lang w:val="fr-BE"/>
        </w:rPr>
        <w:t>7</w:t>
      </w:r>
      <w:r w:rsidR="001C49B8" w:rsidRPr="004957D8">
        <w:rPr>
          <w:highlight w:val="yellow"/>
          <w:vertAlign w:val="superscript"/>
          <w:lang w:val="fr-BE"/>
        </w:rPr>
        <w:t>0°C</w:t>
      </w:r>
    </w:p>
    <w:p w:rsidR="00BC453A" w:rsidRPr="00B61DF1" w:rsidRDefault="00BC453A" w:rsidP="00BC453A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B61DF1">
        <w:rPr>
          <w:highlight w:val="yellow"/>
          <w:vertAlign w:val="superscript"/>
          <w:lang w:val="fr-BE"/>
        </w:rPr>
        <w:t>“la norme NBN D 51-003: Installations intérieures alimentées</w:t>
      </w:r>
      <w:r w:rsidR="00B61DF1" w:rsidRPr="00B61DF1">
        <w:rPr>
          <w:highlight w:val="yellow"/>
          <w:vertAlign w:val="superscript"/>
          <w:lang w:val="fr-BE"/>
        </w:rPr>
        <w:t xml:space="preserve"> en g</w:t>
      </w:r>
      <w:r w:rsidR="00B61DF1">
        <w:rPr>
          <w:highlight w:val="yellow"/>
          <w:vertAlign w:val="superscript"/>
          <w:lang w:val="fr-BE"/>
        </w:rPr>
        <w:t>az naturel</w:t>
      </w:r>
      <w:r w:rsidRPr="00B61DF1">
        <w:rPr>
          <w:highlight w:val="yellow"/>
          <w:vertAlign w:val="superscript"/>
          <w:lang w:val="fr-BE"/>
        </w:rPr>
        <w:t xml:space="preserve">”, “la norme NBN D-006: </w:t>
      </w:r>
      <w:r w:rsidR="00B61DF1" w:rsidRPr="00B61DF1">
        <w:rPr>
          <w:highlight w:val="yellow"/>
          <w:vertAlign w:val="superscript"/>
          <w:lang w:val="fr-BE"/>
        </w:rPr>
        <w:t xml:space="preserve">Installations intérieures alimentées en </w:t>
      </w:r>
      <w:r w:rsidR="00B61DF1">
        <w:rPr>
          <w:highlight w:val="yellow"/>
          <w:vertAlign w:val="superscript"/>
          <w:lang w:val="fr-BE"/>
        </w:rPr>
        <w:t>butane ou propane commercial en phase gazeuse</w:t>
      </w:r>
      <w:r w:rsidRPr="00B61DF1">
        <w:rPr>
          <w:highlight w:val="yellow"/>
          <w:vertAlign w:val="superscript"/>
          <w:lang w:val="fr-BE"/>
        </w:rPr>
        <w:t xml:space="preserve">”, </w:t>
      </w:r>
      <w:r w:rsidR="00B61DF1">
        <w:rPr>
          <w:highlight w:val="yellow"/>
          <w:vertAlign w:val="superscript"/>
          <w:lang w:val="fr-BE"/>
        </w:rPr>
        <w:t xml:space="preserve">les directives </w:t>
      </w:r>
      <w:r w:rsidRPr="00B61DF1">
        <w:rPr>
          <w:highlight w:val="yellow"/>
          <w:vertAlign w:val="superscript"/>
          <w:lang w:val="fr-BE"/>
        </w:rPr>
        <w:t xml:space="preserve">PED </w:t>
      </w:r>
      <w:r w:rsidR="00B61DF1">
        <w:rPr>
          <w:highlight w:val="yellow"/>
          <w:vertAlign w:val="superscript"/>
          <w:lang w:val="fr-BE"/>
        </w:rPr>
        <w:t>…</w:t>
      </w:r>
    </w:p>
    <w:p w:rsidR="001C49B8" w:rsidRPr="00B61DF1" w:rsidRDefault="001C49B8" w:rsidP="00BC453A">
      <w:pPr>
        <w:pStyle w:val="Bulleted2"/>
        <w:numPr>
          <w:ilvl w:val="0"/>
          <w:numId w:val="0"/>
        </w:numPr>
        <w:ind w:left="720" w:hanging="360"/>
        <w:rPr>
          <w:highlight w:val="yellow"/>
          <w:vertAlign w:val="superscript"/>
          <w:lang w:val="fr-BE"/>
        </w:rPr>
      </w:pPr>
    </w:p>
    <w:p w:rsidR="001C49B8" w:rsidRPr="00B61DF1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B61DF1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C2C" w:rsidRDefault="00660C2C">
      <w:r>
        <w:separator/>
      </w:r>
    </w:p>
  </w:endnote>
  <w:endnote w:type="continuationSeparator" w:id="0">
    <w:p w:rsidR="00660C2C" w:rsidRDefault="00660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C2C" w:rsidRDefault="00660C2C">
      <w:r>
        <w:separator/>
      </w:r>
    </w:p>
  </w:footnote>
  <w:footnote w:type="continuationSeparator" w:id="0">
    <w:p w:rsidR="00660C2C" w:rsidRDefault="00660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 xml:space="preserve">apress </w:t>
    </w:r>
    <w:r w:rsidR="00A41BBB">
      <w:rPr>
        <w:rFonts w:ascii="Arial" w:hAnsi="Arial" w:cs="Arial"/>
        <w:b/>
      </w:rPr>
      <w:t>Cuivre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4E41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29A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16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8B7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0C2C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3B48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5740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2C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D7626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1BBB"/>
    <w:rsid w:val="00A43303"/>
    <w:rsid w:val="00A44868"/>
    <w:rsid w:val="00A45E60"/>
    <w:rsid w:val="00A50286"/>
    <w:rsid w:val="00A52E7D"/>
    <w:rsid w:val="00A538E0"/>
    <w:rsid w:val="00A55C79"/>
    <w:rsid w:val="00A57FA2"/>
    <w:rsid w:val="00A63E7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1DF1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53A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A4976"/>
    <w:rsid w:val="00CB0A4D"/>
    <w:rsid w:val="00CB0CF8"/>
    <w:rsid w:val="00CB6A05"/>
    <w:rsid w:val="00CB7793"/>
    <w:rsid w:val="00CD159B"/>
    <w:rsid w:val="00CD45AD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176AB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58B4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37A2A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5AC42C2-9947-4E39-B743-5668097A6770}"/>
</file>

<file path=customXml/itemProps2.xml><?xml version="1.0" encoding="utf-8"?>
<ds:datastoreItem xmlns:ds="http://schemas.openxmlformats.org/officeDocument/2006/customXml" ds:itemID="{B4522826-465B-42FE-AF10-AB6014EF01B2}"/>
</file>

<file path=customXml/itemProps3.xml><?xml version="1.0" encoding="utf-8"?>
<ds:datastoreItem xmlns:ds="http://schemas.openxmlformats.org/officeDocument/2006/customXml" ds:itemID="{41CB6095-3DA1-45FB-8DF9-0EFD13B56EA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11</TotalTime>
  <Pages>3</Pages>
  <Words>552</Words>
  <Characters>3036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5</cp:revision>
  <cp:lastPrinted>2011-12-15T11:14:00Z</cp:lastPrinted>
  <dcterms:created xsi:type="dcterms:W3CDTF">2020-03-30T10:09:00Z</dcterms:created>
  <dcterms:modified xsi:type="dcterms:W3CDTF">2020-03-30T15:19:00Z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